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71" w:rsidRPr="000F012A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t>Iqtisodiy  bilim  asoslari . 9-sinf .</w:t>
      </w:r>
    </w:p>
    <w:p w:rsidR="00F10C71" w:rsidRPr="00C423A8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Yozma ish.  I   variant</w:t>
      </w:r>
    </w:p>
    <w:p w:rsidR="00F10C71" w:rsidRPr="00C423A8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C71" w:rsidRPr="0078453B" w:rsidRDefault="00F10C71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1-masala.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Tovarga bo`lgan  talab va taklif funksiyalari quyidagicha  berilgan:</w:t>
      </w:r>
    </w:p>
    <w:p w:rsidR="00F10C71" w:rsidRPr="0078453B" w:rsidRDefault="00F10C71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Qd =800 -3P va  Qs = 200+2P bo`lsa, bu yerda P narx (so`mda), Qd –talab ( donada )  Qs-taklif </w:t>
      </w:r>
    </w:p>
    <w:p w:rsidR="00F10C71" w:rsidRPr="0078453B" w:rsidRDefault="00F10C71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( donada) . Muvozanat miqdor  va muvozanat narxni  aniqlab, talab  va  taklif  grafigini  chizing.Davlat har bir tovar uchun 50 so`mdan soliq belgiladi.Bu siyosatdan song hosil bo`lgan:</w:t>
      </w:r>
    </w:p>
    <w:p w:rsidR="00F10C71" w:rsidRPr="0078453B" w:rsidRDefault="00F10C71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muvozanat narx va muvozanat miqdorni aniqlang;</w:t>
      </w:r>
      <w:bookmarkStart w:id="0" w:name="_GoBack"/>
      <w:bookmarkEnd w:id="0"/>
    </w:p>
    <w:p w:rsidR="00F10C71" w:rsidRPr="0078453B" w:rsidRDefault="00F10C71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talab va taklif grafigini  chizing. </w:t>
      </w:r>
    </w:p>
    <w:p w:rsidR="00F10C71" w:rsidRPr="0078453B" w:rsidRDefault="00F10C71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Ushbu soliqdan davlat qancha daromad ko`radi ?</w:t>
      </w:r>
    </w:p>
    <w:p w:rsidR="00F10C71" w:rsidRPr="0078453B" w:rsidRDefault="00F10C71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Iste’molchi va ishlab chiqaruvchilar qanchadan soliq to`laydi.</w:t>
      </w:r>
    </w:p>
    <w:p w:rsidR="00F10C71" w:rsidRPr="0078453B" w:rsidRDefault="00F10C71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10C71" w:rsidRPr="0078453B" w:rsidRDefault="00F10C71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53B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Pr="0078453B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2 – masala: </w:t>
      </w:r>
      <w:r w:rsidRPr="0078453B">
        <w:rPr>
          <w:rFonts w:ascii="Times New Roman" w:hAnsi="Times New Roman" w:cs="Times New Roman"/>
          <w:sz w:val="24"/>
          <w:szCs w:val="24"/>
          <w:lang w:val="uz-Latn-UZ"/>
        </w:rPr>
        <w:t xml:space="preserve">Quyidagi jadvaldagi berilgan ma’lumotlardan foydalanib firma faoliyatini tahlil qiling va jadvalni </w:t>
      </w:r>
      <w:r w:rsidRPr="0078453B">
        <w:rPr>
          <w:rFonts w:ascii="Times New Roman" w:hAnsi="Times New Roman" w:cs="Times New Roman"/>
          <w:sz w:val="24"/>
          <w:szCs w:val="24"/>
          <w:lang w:val="en-US"/>
        </w:rPr>
        <w:t xml:space="preserve">to‘ldiring.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F10C71" w:rsidRPr="0078453B" w:rsidTr="0018200B">
        <w:trPr>
          <w:trHeight w:val="447"/>
        </w:trPr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Firmaning yillik iqtisodiy ko‘rsatkichlari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yil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2-yil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3-yil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 chiqarilgan mahsulot miqdori (dona)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Yalpi daromad ( mln.so‘m)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O‘zgaruvchan xarajatlar ( mln.so‘m)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O‘zgarmas xarajatlar ( mln.so‘m)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Narx indiksi 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 narxi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 xarajatlar ( mln.so‘m)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O‘rtacha umumiy xarajatlar 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Foydaning nominal miqdori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Foydaning real miqdori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78453B" w:rsidTr="0018200B">
        <w:tc>
          <w:tcPr>
            <w:tcW w:w="436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Samaradorlik</w:t>
            </w:r>
          </w:p>
        </w:tc>
        <w:tc>
          <w:tcPr>
            <w:tcW w:w="1843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0C71" w:rsidRPr="0078453B" w:rsidRDefault="00F10C71" w:rsidP="00F10C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7845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10C71" w:rsidRPr="0078453B" w:rsidRDefault="00F10C71" w:rsidP="00F10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78453B">
        <w:rPr>
          <w:rFonts w:ascii="Times New Roman" w:hAnsi="Times New Roman"/>
          <w:b/>
          <w:sz w:val="24"/>
          <w:szCs w:val="24"/>
          <w:u w:val="single"/>
          <w:lang w:val="fr-FR"/>
        </w:rPr>
        <w:t>3</w:t>
      </w:r>
      <w:r w:rsidRPr="0078453B">
        <w:rPr>
          <w:rFonts w:ascii="Times New Roman" w:hAnsi="Times New Roman"/>
          <w:b/>
          <w:sz w:val="24"/>
          <w:szCs w:val="24"/>
          <w:u w:val="single"/>
          <w:lang w:val="uz-Cyrl-UZ"/>
        </w:rPr>
        <w:t>-</w:t>
      </w:r>
      <w:r w:rsidRPr="0078453B">
        <w:rPr>
          <w:rFonts w:ascii="Times New Roman" w:hAnsi="Times New Roman"/>
          <w:b/>
          <w:sz w:val="24"/>
          <w:szCs w:val="24"/>
          <w:u w:val="single"/>
          <w:lang w:val="sv-SE"/>
        </w:rPr>
        <w:t>masala</w:t>
      </w:r>
      <w:r w:rsidRPr="0078453B">
        <w:rPr>
          <w:rFonts w:ascii="Times New Roman" w:hAnsi="Times New Roman"/>
          <w:sz w:val="24"/>
          <w:szCs w:val="24"/>
          <w:lang w:val="fr-FR"/>
        </w:rPr>
        <w:t>. Jadvaldagi ma’lumotlar asosida mahsulot miqdorining o`zgarishiga qarab o`zgaradigan ishlab chiqarish xarajatlarini aniqlang.</w:t>
      </w:r>
    </w:p>
    <w:tbl>
      <w:tblPr>
        <w:tblW w:w="9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122"/>
        <w:gridCol w:w="1182"/>
        <w:gridCol w:w="1576"/>
        <w:gridCol w:w="1122"/>
        <w:gridCol w:w="1122"/>
        <w:gridCol w:w="1522"/>
        <w:gridCol w:w="1122"/>
      </w:tblGrid>
      <w:tr w:rsidR="00F10C71" w:rsidRPr="008E73BE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 chiqarish hajmi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 xarajatlar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Doimiy xarajatlar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O`zgaruvchan xarajatlari 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Marjinal xarajatlar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O`rtacha umumiy xarajatlar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O`rtacha o`zgaruvchan xarajatlar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O`rtacha doimiy xarajatlar</w:t>
            </w:r>
          </w:p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</w:tr>
      <w:tr w:rsidR="00F10C71" w:rsidRPr="0078453B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1" w:rsidRPr="0078453B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1" w:rsidRPr="0078453B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1" w:rsidRPr="0078453B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46000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71" w:rsidRPr="0078453B" w:rsidTr="0018200B">
        <w:tc>
          <w:tcPr>
            <w:tcW w:w="109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118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10C71" w:rsidRPr="0078453B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71" w:rsidRPr="0078453B" w:rsidRDefault="00F10C71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10C71" w:rsidRPr="0078453B" w:rsidRDefault="00F10C71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F45DB2">
        <w:rPr>
          <w:rFonts w:ascii="Times New Roman" w:hAnsi="Times New Roman" w:cs="Times New Roman"/>
          <w:b/>
          <w:sz w:val="24"/>
          <w:szCs w:val="24"/>
          <w:lang w:val="uz-Latn-UZ"/>
        </w:rPr>
        <w:t>4-masala</w:t>
      </w:r>
      <w:r w:rsidRPr="0078453B">
        <w:rPr>
          <w:rFonts w:ascii="Times New Roman" w:hAnsi="Times New Roman" w:cs="Times New Roman"/>
          <w:sz w:val="24"/>
          <w:szCs w:val="24"/>
          <w:lang w:val="uz-Latn-UZ"/>
        </w:rPr>
        <w:t>.Mamlakatda  nominal   YMM   4000 mlrd  so’m,  pul   muomalasi   tezligi   4  ga,   pul   multiplikatori   esa  0,16  ga  teng.  Muomala  uchun   qancha  miqdorda  pul  mablag’lari  zarur?</w:t>
      </w:r>
    </w:p>
    <w:p w:rsidR="00F10C71" w:rsidRPr="0078453B" w:rsidRDefault="00F10C71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F10C71" w:rsidRPr="0078453B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5-masala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     Mamlakat aholisining soni 120 million kishini tashkil etib,mehnatga layoqatli aholi uning 62% ni tashkil etadi.Mehnatga layoqatli aholining 11,4 millioni o'z hohishiga ko'ra ish qidirmayotganlar hisoblanadi.Mamlakatda fnksion va tarkibiy ishsizlik 2% ni.davriy ishsizlik 8% ni.mavsumiy ishsizlik 3% ni tashkil etadi.Yuqoridagi ma'lumotlar asosida : mamlakatdagi umumiy ishsizlik darajasi va ishsizlar sonini ;tabiiy ishsizlik darajasi va sonini ;bandlik darajasini va bandlar sonini aniqlang.</w:t>
      </w:r>
    </w:p>
    <w:p w:rsidR="00F10C71" w:rsidRPr="0078453B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10C71" w:rsidRPr="0078453B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F10C71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C41968" w:rsidRPr="000F012A" w:rsidRDefault="00C41968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>Iqtisodiy  bilim  asoslari . 9-sinf .</w:t>
      </w:r>
    </w:p>
    <w:p w:rsidR="00C41968" w:rsidRPr="00C423A8" w:rsidRDefault="00C41968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</w:t>
      </w:r>
      <w:r w:rsidRPr="00C419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I   variant.</w:t>
      </w:r>
    </w:p>
    <w:p w:rsidR="00F10C71" w:rsidRPr="00C423A8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1968" w:rsidRPr="0078453B" w:rsidRDefault="00C41968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 w:rsidRPr="0078453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Функция спроса и предложения на товар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C41968" w:rsidRPr="00D36175" w:rsidRDefault="00C41968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Qd =800 -3P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Qs = 200+2P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сум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Qd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спрос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штук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)  Qs-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</w:p>
    <w:p w:rsidR="00C41968" w:rsidRPr="0033143C" w:rsidRDefault="00C41968" w:rsidP="00F1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штук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. </w:t>
      </w:r>
      <w:r>
        <w:rPr>
          <w:rFonts w:ascii="Times New Roman" w:eastAsia="Times New Roman" w:hAnsi="Times New Roman" w:cs="Times New Roman"/>
          <w:sz w:val="24"/>
          <w:szCs w:val="24"/>
        </w:rPr>
        <w:t>Найдите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равновесие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цены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равновесие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цены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графиге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3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3617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Государство на каждый товар указала налог на товар по 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 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Какое может быть изменение ….</w:t>
      </w:r>
    </w:p>
    <w:p w:rsidR="00C41968" w:rsidRPr="0078453B" w:rsidRDefault="00C41968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Найдите равновесие цены и равновесие количества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C41968" w:rsidRPr="0078453B" w:rsidRDefault="00C41968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Нарисуйте  график спроса и предложения </w:t>
      </w:r>
    </w:p>
    <w:p w:rsidR="00C41968" w:rsidRPr="0078453B" w:rsidRDefault="00C41968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Государство какой может получить дохода от такого налога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 ?</w:t>
      </w:r>
    </w:p>
    <w:p w:rsidR="00C41968" w:rsidRPr="0078453B" w:rsidRDefault="00C41968" w:rsidP="00F10C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будут платить налог потребители и производители</w:t>
      </w:r>
      <w:r w:rsidRPr="0078453B">
        <w:rPr>
          <w:rFonts w:ascii="Times New Roman" w:eastAsia="Times New Roman" w:hAnsi="Times New Roman" w:cs="Times New Roman"/>
          <w:sz w:val="24"/>
          <w:szCs w:val="24"/>
          <w:lang w:val="fr-FR"/>
        </w:rPr>
        <w:t>i.</w:t>
      </w:r>
    </w:p>
    <w:p w:rsidR="00C41968" w:rsidRPr="0078453B" w:rsidRDefault="00C41968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41968" w:rsidRPr="0033143C" w:rsidRDefault="00C41968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453B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Pr="0078453B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Проанлизируйте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фирмы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заполните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33143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314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C41968" w:rsidRPr="0078453B" w:rsidTr="0031636B">
        <w:trPr>
          <w:trHeight w:val="447"/>
        </w:trPr>
        <w:tc>
          <w:tcPr>
            <w:tcW w:w="4361" w:type="dxa"/>
          </w:tcPr>
          <w:p w:rsidR="00C41968" w:rsidRPr="0033143C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экономический показатель фирмы</w:t>
            </w:r>
          </w:p>
        </w:tc>
        <w:tc>
          <w:tcPr>
            <w:tcW w:w="1843" w:type="dxa"/>
          </w:tcPr>
          <w:p w:rsidR="00C41968" w:rsidRPr="0033143C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41968" w:rsidRPr="0033143C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C41968" w:rsidRPr="0033143C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производственного товара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даход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mln.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968" w:rsidRPr="0078453B" w:rsidTr="0031636B">
        <w:tc>
          <w:tcPr>
            <w:tcW w:w="436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mln.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mln.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Ценовой индекс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продукта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расходы</w:t>
            </w:r>
            <w:r w:rsidRPr="00BC69E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mln</w:t>
            </w:r>
            <w:r w:rsidRPr="00BC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C69E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6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968" w:rsidRPr="0078453B" w:rsidTr="0031636B">
        <w:tc>
          <w:tcPr>
            <w:tcW w:w="436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расходы</w:t>
            </w: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прибыли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величина прибыли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968" w:rsidRPr="0078453B" w:rsidTr="0031636B">
        <w:tc>
          <w:tcPr>
            <w:tcW w:w="4361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843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1968" w:rsidRPr="0078453B" w:rsidRDefault="00C41968" w:rsidP="00F10C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7845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41968" w:rsidRDefault="00C41968" w:rsidP="00F10C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41968" w:rsidRPr="0078453B" w:rsidRDefault="00C41968" w:rsidP="00F10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78453B">
        <w:rPr>
          <w:rFonts w:ascii="Times New Roman" w:hAnsi="Times New Roman"/>
          <w:b/>
          <w:sz w:val="24"/>
          <w:szCs w:val="24"/>
          <w:u w:val="single"/>
          <w:lang w:val="fr-FR"/>
        </w:rPr>
        <w:t>3</w:t>
      </w:r>
      <w:r w:rsidRPr="0078453B">
        <w:rPr>
          <w:rFonts w:ascii="Times New Roman" w:hAnsi="Times New Roman"/>
          <w:b/>
          <w:sz w:val="24"/>
          <w:szCs w:val="24"/>
          <w:u w:val="single"/>
          <w:lang w:val="uz-Cyrl-UZ"/>
        </w:rPr>
        <w:t>-</w:t>
      </w:r>
      <w:r w:rsidRPr="0078453B">
        <w:rPr>
          <w:rFonts w:ascii="Times New Roman" w:hAnsi="Times New Roman"/>
          <w:b/>
          <w:sz w:val="24"/>
          <w:szCs w:val="24"/>
          <w:u w:val="single"/>
          <w:lang w:val="sv-SE"/>
        </w:rPr>
        <w:t>masala</w:t>
      </w:r>
      <w:r w:rsidRPr="0078453B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Укажите в таблице изменение прозводственных затрат</w:t>
      </w:r>
      <w:r w:rsidRPr="0078453B">
        <w:rPr>
          <w:rFonts w:ascii="Times New Roman" w:hAnsi="Times New Roman"/>
          <w:sz w:val="24"/>
          <w:szCs w:val="24"/>
          <w:lang w:val="fr-FR"/>
        </w:rPr>
        <w:t>.</w:t>
      </w:r>
    </w:p>
    <w:tbl>
      <w:tblPr>
        <w:tblW w:w="9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68"/>
        <w:gridCol w:w="1311"/>
        <w:gridCol w:w="1448"/>
        <w:gridCol w:w="1602"/>
        <w:gridCol w:w="974"/>
        <w:gridCol w:w="1298"/>
        <w:gridCol w:w="1271"/>
      </w:tblGrid>
      <w:tr w:rsidR="00C41968" w:rsidRPr="00C03D22" w:rsidTr="0031636B">
        <w:tc>
          <w:tcPr>
            <w:tcW w:w="1096" w:type="dxa"/>
          </w:tcPr>
          <w:p w:rsidR="00C41968" w:rsidRPr="00BC69E4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22" w:type="dxa"/>
          </w:tcPr>
          <w:p w:rsidR="00C41968" w:rsidRPr="00887817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расходы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6" w:type="dxa"/>
          </w:tcPr>
          <w:p w:rsidR="00C41968" w:rsidRPr="00887817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Перпеменные расходы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122" w:type="dxa"/>
          </w:tcPr>
          <w:p w:rsidR="00C41968" w:rsidRPr="00887817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Маржинальные расходы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общие расходы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1522" w:type="dxa"/>
          </w:tcPr>
          <w:p w:rsidR="00C41968" w:rsidRPr="00887817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переменные расходы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1122" w:type="dxa"/>
          </w:tcPr>
          <w:p w:rsidR="00C41968" w:rsidRPr="00887817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постоянные расходы</w:t>
            </w:r>
          </w:p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</w:tr>
      <w:tr w:rsidR="00C41968" w:rsidRPr="0078453B" w:rsidTr="0031636B">
        <w:tc>
          <w:tcPr>
            <w:tcW w:w="109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  <w:r w:rsidRPr="0078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8" w:rsidRPr="0078453B" w:rsidTr="0031636B">
        <w:tc>
          <w:tcPr>
            <w:tcW w:w="109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8" w:rsidRPr="0078453B" w:rsidTr="0031636B">
        <w:tc>
          <w:tcPr>
            <w:tcW w:w="109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8" w:rsidRPr="0078453B" w:rsidTr="0031636B">
        <w:tc>
          <w:tcPr>
            <w:tcW w:w="109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46000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8" w:rsidRPr="0078453B" w:rsidTr="0031636B">
        <w:tc>
          <w:tcPr>
            <w:tcW w:w="109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</w:t>
            </w:r>
          </w:p>
        </w:tc>
        <w:tc>
          <w:tcPr>
            <w:tcW w:w="118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41968" w:rsidRPr="0078453B" w:rsidRDefault="00C41968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68" w:rsidRPr="0078453B" w:rsidRDefault="00C41968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41968" w:rsidRPr="0078453B" w:rsidRDefault="00C41968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F45DB2">
        <w:rPr>
          <w:rFonts w:ascii="Times New Roman" w:hAnsi="Times New Roman" w:cs="Times New Roman"/>
          <w:b/>
          <w:sz w:val="24"/>
          <w:szCs w:val="24"/>
          <w:lang w:val="uz-Latn-UZ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78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8878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валовой</w:t>
      </w:r>
      <w:r w:rsidRPr="008878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состовляет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 4000 mlrd  </w:t>
      </w:r>
      <w:r>
        <w:rPr>
          <w:rFonts w:ascii="Times New Roman" w:hAnsi="Times New Roman" w:cs="Times New Roman"/>
          <w:sz w:val="24"/>
          <w:szCs w:val="24"/>
        </w:rPr>
        <w:t>сум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скорость обращение денег на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  4  ,   </w:t>
      </w:r>
      <w:r>
        <w:rPr>
          <w:rFonts w:ascii="Times New Roman" w:hAnsi="Times New Roman" w:cs="Times New Roman"/>
          <w:sz w:val="24"/>
          <w:szCs w:val="24"/>
        </w:rPr>
        <w:t xml:space="preserve">денежный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 multiplikator   </w:t>
      </w:r>
      <w:r>
        <w:rPr>
          <w:rFonts w:ascii="Times New Roman" w:hAnsi="Times New Roman" w:cs="Times New Roman"/>
          <w:sz w:val="24"/>
          <w:szCs w:val="24"/>
        </w:rPr>
        <w:t>состовляет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0,16  </w:t>
      </w:r>
      <w:r w:rsidRPr="0078453B">
        <w:rPr>
          <w:rFonts w:ascii="Times New Roman" w:hAnsi="Times New Roman" w:cs="Times New Roman"/>
          <w:sz w:val="24"/>
          <w:szCs w:val="24"/>
          <w:lang w:val="uz-Latn-UZ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Для обращения нужно сколько денег</w:t>
      </w:r>
      <w:r w:rsidRPr="0078453B">
        <w:rPr>
          <w:rFonts w:ascii="Times New Roman" w:hAnsi="Times New Roman" w:cs="Times New Roman"/>
          <w:sz w:val="24"/>
          <w:szCs w:val="24"/>
          <w:lang w:val="uz-Latn-UZ"/>
        </w:rPr>
        <w:t xml:space="preserve">  zarur?</w:t>
      </w:r>
    </w:p>
    <w:p w:rsidR="00C41968" w:rsidRPr="0078453B" w:rsidRDefault="00C41968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C41968" w:rsidRPr="0078453B" w:rsidRDefault="00C41968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5-</w:t>
      </w:r>
      <w:r w:rsidRPr="00C5714C">
        <w:rPr>
          <w:rFonts w:ascii="Times New Roman" w:hAnsi="Times New Roman" w:cs="Times New Roman"/>
          <w:b/>
          <w:color w:val="000000"/>
          <w:sz w:val="24"/>
          <w:szCs w:val="24"/>
          <w:lang w:val="uz-Latn-UZ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    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uz-Latn-UZ"/>
        </w:rPr>
        <w:t xml:space="preserve">Население в стране состовляет 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120 million ,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uz-Latn-UZ"/>
        </w:rPr>
        <w:t>из нимх трудоспособный1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62%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uz-Latn-UZ"/>
        </w:rPr>
        <w:t xml:space="preserve"> 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трудоспособные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ищут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C5714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состовляет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11,4 millioni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фрикционная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безработица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2%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,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циклическая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8% 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,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сезонная</w:t>
      </w:r>
      <w:r w:rsidRPr="00F15DD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безработица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3%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общий уровень безработице, количество безработных, укровень естественной безработице, уровень занятости и количество занятости</w:t>
      </w:r>
      <w:r w:rsidRPr="0078453B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C41968" w:rsidRPr="0078453B" w:rsidRDefault="00C41968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1968" w:rsidRPr="00F15DDD" w:rsidRDefault="00C41968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41968" w:rsidRDefault="00C41968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F10C71" w:rsidRPr="000F012A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t>Iqtisodiy  bilim  asoslari . 9-sinf .</w:t>
      </w:r>
    </w:p>
    <w:p w:rsidR="00F10C71" w:rsidRPr="000F012A" w:rsidRDefault="00F10C71" w:rsidP="00F1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F012A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Yozma ish.  II   variant.</w:t>
      </w:r>
    </w:p>
    <w:p w:rsidR="00F10C71" w:rsidRPr="000F012A" w:rsidRDefault="00F10C71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F10C71" w:rsidRPr="000F012A" w:rsidRDefault="00F10C71" w:rsidP="00F10C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b/>
          <w:bCs/>
          <w:color w:val="000000"/>
          <w:sz w:val="24"/>
          <w:szCs w:val="24"/>
          <w:lang w:val="uz-Latn-UZ"/>
        </w:rPr>
        <w:t xml:space="preserve">     1-masala.  </w:t>
      </w:r>
      <w:r w:rsidRPr="00F45DB2">
        <w:rPr>
          <w:rFonts w:ascii="Times New Roman" w:hAnsi="Times New Roman" w:cs="Times New Roman"/>
          <w:color w:val="000000"/>
          <w:sz w:val="24"/>
          <w:szCs w:val="24"/>
          <w:lang w:val="es-ES"/>
        </w:rPr>
        <w:t>Tovarga bo'lgan talab fimksiyasi Qd=7000-p ko'rinishda bo'lib, taklif fimksiyasi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color w:val="000000"/>
          <w:sz w:val="24"/>
          <w:szCs w:val="24"/>
          <w:lang w:val="es-ES"/>
        </w:rPr>
        <w:t>Qs=2p-2000  ko'rinishda  berilgan bo'lsa bunda p-narx,Q- miqdor : Muvozanat miqdor  va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color w:val="000000"/>
          <w:sz w:val="24"/>
          <w:szCs w:val="24"/>
          <w:lang w:val="es-ES"/>
        </w:rPr>
        <w:t>muvozanat   narxini   aniqlang.Agar   berilgan   tovarga   2000 so'mga   teng   qat'iy   narx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color w:val="000000"/>
          <w:sz w:val="24"/>
          <w:szCs w:val="24"/>
          <w:lang w:val="es-ES"/>
        </w:rPr>
        <w:t>belgilangan  bo'lsa, undan  so'ng hosil  bo'lgan  holatni   aniqlab, talab  va taklif grafigini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color w:val="000000"/>
          <w:sz w:val="24"/>
          <w:szCs w:val="24"/>
          <w:lang w:val="es-ES"/>
        </w:rPr>
        <w:t>chizing, iste'mol miqdori va savdo tushumini aniqlang.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5D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2 – masala: </w:t>
      </w:r>
      <w:r w:rsidRPr="00F45DB2">
        <w:rPr>
          <w:rFonts w:ascii="Times New Roman" w:hAnsi="Times New Roman" w:cs="Times New Roman"/>
          <w:sz w:val="24"/>
          <w:szCs w:val="24"/>
          <w:lang w:val="en-US"/>
        </w:rPr>
        <w:t xml:space="preserve">Quyidagi jadvaldagi berilgan ma’lumotlardan foydalanib firma faoliyatini tahlil qiling va jadvalni to‘ldiring.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F10C71" w:rsidRPr="00F45DB2" w:rsidTr="0018200B">
        <w:trPr>
          <w:trHeight w:val="447"/>
        </w:trPr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Firmaning yillik iqtisodiy ko‘rsatkichlari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 yil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2-yil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3-yil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 chiqarilgan mahsulot miqdori (dona)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86000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96000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100000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Yalpi daromad ( mln.so‘m)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O‘zgaruvchan xarajatlar ( mln.so‘m)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O‘zgarmas xarajatlar ( mln.so‘m)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45,6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Narx indiksi 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 narxi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 xarajatlar ( mln.so‘m)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217,2</w:t>
            </w: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O‘rtacha umumiy xarajatlar 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Fotdaning nominal miqdori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Fotdaning real miqdori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C71" w:rsidRPr="00F45DB2" w:rsidTr="0018200B">
        <w:tc>
          <w:tcPr>
            <w:tcW w:w="436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Samaradorlik</w:t>
            </w:r>
          </w:p>
        </w:tc>
        <w:tc>
          <w:tcPr>
            <w:tcW w:w="1843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10C71" w:rsidRPr="00F45DB2" w:rsidRDefault="00F10C71" w:rsidP="00F1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0C71" w:rsidRPr="00F45DB2" w:rsidRDefault="00F10C71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5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0C71" w:rsidRDefault="00F10C71" w:rsidP="00F10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10C71" w:rsidRPr="00F45DB2" w:rsidRDefault="00F10C71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F45DB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F45D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-масала.</w:t>
      </w:r>
      <w:r w:rsidRPr="00F45DB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F45DB2">
        <w:rPr>
          <w:rFonts w:ascii="Times New Roman" w:hAnsi="Times New Roman" w:cs="Times New Roman"/>
          <w:sz w:val="24"/>
          <w:szCs w:val="24"/>
          <w:lang w:val="uz-Cyrl-UZ"/>
        </w:rPr>
        <w:t xml:space="preserve">Firma umumiy xarajatlari funksiyasi TC=q2+50q+800 ma’lum , narx 400 so’mga teng bo’lsa, marjinal va o’rtacha xarajatni hamda firma foydasini toping. </w:t>
      </w:r>
    </w:p>
    <w:p w:rsidR="00F10C71" w:rsidRPr="00F45DB2" w:rsidRDefault="00F10C71" w:rsidP="00F10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b/>
          <w:sz w:val="24"/>
          <w:szCs w:val="24"/>
          <w:lang w:val="es-ES"/>
        </w:rPr>
        <w:t>4-masala.</w:t>
      </w:r>
      <w:r w:rsidRPr="00F45DB2">
        <w:rPr>
          <w:rFonts w:ascii="Times New Roman" w:hAnsi="Times New Roman" w:cs="Times New Roman"/>
          <w:sz w:val="24"/>
          <w:szCs w:val="24"/>
          <w:lang w:val="es-ES"/>
        </w:rPr>
        <w:t xml:space="preserve"> 350000 so’m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F45DB2">
        <w:rPr>
          <w:rFonts w:ascii="Times New Roman" w:hAnsi="Times New Roman" w:cs="Times New Roman"/>
          <w:sz w:val="24"/>
          <w:szCs w:val="24"/>
          <w:lang w:val="es-ES"/>
        </w:rPr>
        <w:t>miqdoridagi   omonat  bankka  yarim  yilga   har  oy  murakkab  foizlar  hisoblash   shartida  qo’yilgan.Omonat  bo’yicha   yillik  stavka  -35%,inflyasiya  darajasi  oyiga  -10%.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sz w:val="24"/>
          <w:szCs w:val="24"/>
          <w:lang w:val="es-ES"/>
        </w:rPr>
        <w:t>Aniqlash  kerak: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sz w:val="24"/>
          <w:szCs w:val="24"/>
          <w:lang w:val="es-ES"/>
        </w:rPr>
        <w:t>a)foizlar   bilan  birga  omonat   miqdori (S)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sz w:val="24"/>
          <w:szCs w:val="24"/>
          <w:lang w:val="es-ES"/>
        </w:rPr>
        <w:t>b)6  oy  uchun  inflyasiya  indeksi(I</w:t>
      </w:r>
      <w:r w:rsidRPr="00F45DB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n</w:t>
      </w:r>
      <w:r w:rsidRPr="00F45DB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sz w:val="24"/>
          <w:szCs w:val="24"/>
          <w:lang w:val="es-ES"/>
        </w:rPr>
        <w:t>v)xarid   layoqati  nuqtai  nazaridan  foizlar  bilan  birga  omonat  miqdori(R</w:t>
      </w:r>
      <w:r w:rsidRPr="00F45DB2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r</w:t>
      </w:r>
      <w:r w:rsidRPr="00F45DB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F10C71" w:rsidRPr="00F45DB2" w:rsidRDefault="00F10C71" w:rsidP="00F1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5DB2">
        <w:rPr>
          <w:rFonts w:ascii="Times New Roman" w:hAnsi="Times New Roman" w:cs="Times New Roman"/>
          <w:sz w:val="24"/>
          <w:szCs w:val="24"/>
          <w:lang w:val="es-ES"/>
        </w:rPr>
        <w:t>g)xarid  layoqati  nuqtai  nazaridan   omonatchinig  real  daromadi(D).</w:t>
      </w:r>
    </w:p>
    <w:p w:rsidR="00F10C71" w:rsidRPr="00F45DB2" w:rsidRDefault="00F10C71" w:rsidP="00F10C7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s-ES"/>
        </w:rPr>
      </w:pPr>
      <w:r w:rsidRPr="00F45DB2">
        <w:rPr>
          <w:rFonts w:ascii="Times New Roman" w:hAnsi="Times New Roman"/>
          <w:b/>
          <w:sz w:val="24"/>
          <w:szCs w:val="24"/>
          <w:lang w:val="es-ES"/>
        </w:rPr>
        <w:t>5-masala</w:t>
      </w:r>
      <w:r w:rsidRPr="00F45DB2">
        <w:rPr>
          <w:rFonts w:ascii="Times New Roman" w:hAnsi="Times New Roman"/>
          <w:sz w:val="24"/>
          <w:szCs w:val="24"/>
          <w:lang w:val="es-ES"/>
        </w:rPr>
        <w:t>.Mamlakat aholisining soni 80 mln kishini tashkil etib, mehnatga layoqatli aholisi uning 50 % ni tashkil etadi. Mehnatga layoqatli aholining 90 % ni ijtimoiy faol aholi tashkil etadi. Mamlakatda tabiiy ishsizlik darajasi 4 % ni, davriy ishsizlik darajasi  5 % ni va mavsumiy ishsizlik darajasi 2 % ni tashkil etadi. Yuqoridagi ma’lumotlar asosida: mamlakatdagi umumiy ishsizlik darajasi va ishsizlar sonini, friksion va tarkibiy ishsizlik darajasi va ishsizlar sonini, bandlik darajasi va bahdlar sonini aniqlang.</w:t>
      </w:r>
    </w:p>
    <w:sectPr w:rsidR="00F10C71" w:rsidRPr="00F45DB2" w:rsidSect="00782C15">
      <w:headerReference w:type="default" r:id="rId7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A5" w:rsidRDefault="00F75BA5" w:rsidP="008E73BE">
      <w:pPr>
        <w:spacing w:after="0" w:line="240" w:lineRule="auto"/>
      </w:pPr>
      <w:r>
        <w:separator/>
      </w:r>
    </w:p>
  </w:endnote>
  <w:endnote w:type="continuationSeparator" w:id="0">
    <w:p w:rsidR="00F75BA5" w:rsidRDefault="00F75BA5" w:rsidP="008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A5" w:rsidRDefault="00F75BA5" w:rsidP="008E73BE">
      <w:pPr>
        <w:spacing w:after="0" w:line="240" w:lineRule="auto"/>
      </w:pPr>
      <w:r>
        <w:separator/>
      </w:r>
    </w:p>
  </w:footnote>
  <w:footnote w:type="continuationSeparator" w:id="0">
    <w:p w:rsidR="00F75BA5" w:rsidRDefault="00F75BA5" w:rsidP="008E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BE" w:rsidRPr="008E73BE" w:rsidRDefault="008E73BE">
    <w:pPr>
      <w:pStyle w:val="a4"/>
      <w:rPr>
        <w:b/>
        <w:sz w:val="28"/>
        <w:lang w:val="en-US"/>
      </w:rPr>
    </w:pPr>
    <w:r w:rsidRPr="008E73BE">
      <w:rPr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41E5E"/>
    <w:multiLevelType w:val="hybridMultilevel"/>
    <w:tmpl w:val="450C72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968"/>
    <w:rsid w:val="005E330F"/>
    <w:rsid w:val="008E73BE"/>
    <w:rsid w:val="00C41968"/>
    <w:rsid w:val="00C423A8"/>
    <w:rsid w:val="00F01834"/>
    <w:rsid w:val="00F10C71"/>
    <w:rsid w:val="00F110F0"/>
    <w:rsid w:val="00F75BA5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B8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9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E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3BE"/>
  </w:style>
  <w:style w:type="paragraph" w:styleId="a6">
    <w:name w:val="footer"/>
    <w:basedOn w:val="a"/>
    <w:link w:val="a7"/>
    <w:uiPriority w:val="99"/>
    <w:unhideWhenUsed/>
    <w:rsid w:val="008E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2020-01-07T17:40:00Z</dcterms:created>
  <dcterms:modified xsi:type="dcterms:W3CDTF">2020-01-07T17:40:00Z</dcterms:modified>
</cp:coreProperties>
</file>